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39645" w14:textId="77777777" w:rsidR="00216D28" w:rsidRPr="00216D28" w:rsidRDefault="00216D28" w:rsidP="00216D28">
      <w:r w:rsidRPr="00216D28">
        <w:t>İş Akış Süreçleri</w:t>
      </w:r>
    </w:p>
    <w:p w14:paraId="52588DCA" w14:textId="77777777" w:rsidR="00216D28" w:rsidRPr="00216D28" w:rsidRDefault="00216D28" w:rsidP="00216D28">
      <w:r w:rsidRPr="00216D28">
        <w:rPr>
          <w:b/>
          <w:bCs/>
        </w:rPr>
        <w:t>Akademik Personel Takdir/Teşekkür Sistemi İş Akış Süreci</w:t>
      </w:r>
    </w:p>
    <w:p w14:paraId="2A445C1F" w14:textId="6CFA41A7" w:rsidR="00216D28" w:rsidRPr="00216D28" w:rsidRDefault="00216D28" w:rsidP="00216D28">
      <w:r w:rsidRPr="00216D28">
        <w:t xml:space="preserve">Takvim yılı içerisinde aşağıda belirtilen kriterleri sağlayan akademik personele </w:t>
      </w:r>
      <w:r>
        <w:t>yılda bir kez olmak üzere</w:t>
      </w:r>
      <w:r w:rsidRPr="00216D28">
        <w:t xml:space="preserve"> takdir/teşekkür belgesi verilir.</w:t>
      </w:r>
    </w:p>
    <w:p w14:paraId="1B8ECDA8" w14:textId="6E7A4CE5" w:rsidR="00216D28" w:rsidRPr="00216D28" w:rsidRDefault="00216D28" w:rsidP="00216D28"/>
    <w:p w14:paraId="507468F1" w14:textId="77777777" w:rsidR="00216D28" w:rsidRPr="00216D28" w:rsidRDefault="00216D28" w:rsidP="00216D28">
      <w:r w:rsidRPr="00216D28">
        <w:rPr>
          <w:b/>
          <w:bCs/>
          <w:i/>
          <w:iCs/>
        </w:rPr>
        <w:t>Bilimsel performansı değerlendirme kriterleri:</w:t>
      </w:r>
    </w:p>
    <w:p w14:paraId="3C999744" w14:textId="77777777" w:rsidR="00D025F4" w:rsidRDefault="00216D28" w:rsidP="00D025F4">
      <w:r w:rsidRPr="00216D28">
        <w:t xml:space="preserve">Web of </w:t>
      </w:r>
      <w:proofErr w:type="spellStart"/>
      <w:r w:rsidRPr="00216D28">
        <w:t>Science</w:t>
      </w:r>
      <w:proofErr w:type="spellEnd"/>
      <w:r w:rsidRPr="00216D28">
        <w:t xml:space="preserve"> tarafından taranan dergilerde makale yazarlığı</w:t>
      </w:r>
      <w:r>
        <w:t xml:space="preserve">: </w:t>
      </w:r>
    </w:p>
    <w:p w14:paraId="4C7C2344" w14:textId="64E4E7B2" w:rsidR="00216D28" w:rsidRPr="00216D28" w:rsidRDefault="00216D28" w:rsidP="00216D28">
      <w:pPr>
        <w:numPr>
          <w:ilvl w:val="0"/>
          <w:numId w:val="1"/>
        </w:numPr>
      </w:pPr>
      <w:r w:rsidRPr="00216D28">
        <w:t xml:space="preserve">Web of </w:t>
      </w:r>
      <w:proofErr w:type="spellStart"/>
      <w:r w:rsidRPr="00216D28">
        <w:t>Science</w:t>
      </w:r>
      <w:proofErr w:type="spellEnd"/>
      <w:r w:rsidRPr="00216D28">
        <w:t xml:space="preserve"> (SCI-</w:t>
      </w:r>
      <w:proofErr w:type="spellStart"/>
      <w:r w:rsidRPr="00216D28">
        <w:t>Exp</w:t>
      </w:r>
      <w:proofErr w:type="spellEnd"/>
      <w:r w:rsidRPr="00216D28">
        <w:t>. / SSCI / AHCI) Veri Tabanında Taranan Dergilerde Yayımlanan Yayınlar</w:t>
      </w:r>
    </w:p>
    <w:p w14:paraId="1CEAC742" w14:textId="6409B283" w:rsidR="00216D28" w:rsidRPr="00216D28" w:rsidRDefault="00216D28" w:rsidP="00216D28">
      <w:pPr>
        <w:numPr>
          <w:ilvl w:val="0"/>
          <w:numId w:val="1"/>
        </w:numPr>
      </w:pPr>
      <w:r w:rsidRPr="00216D28">
        <w:t xml:space="preserve">ESCI veya </w:t>
      </w:r>
      <w:proofErr w:type="spellStart"/>
      <w:r w:rsidRPr="00216D28">
        <w:t>Scopus</w:t>
      </w:r>
      <w:proofErr w:type="spellEnd"/>
      <w:r w:rsidRPr="00216D28">
        <w:t xml:space="preserve"> Kapsamındaki Yayınlar</w:t>
      </w:r>
    </w:p>
    <w:p w14:paraId="36F15846" w14:textId="77777777" w:rsidR="00216D28" w:rsidRPr="00216D28" w:rsidRDefault="00216D28" w:rsidP="00216D28">
      <w:r w:rsidRPr="00216D28">
        <w:rPr>
          <w:b/>
          <w:bCs/>
          <w:i/>
          <w:iCs/>
        </w:rPr>
        <w:t>Araştırma-Geliştirme performansı değerlendirme kriterleri</w:t>
      </w:r>
    </w:p>
    <w:p w14:paraId="63D448E6" w14:textId="77777777" w:rsidR="00216D28" w:rsidRPr="00216D28" w:rsidRDefault="00216D28" w:rsidP="00216D28">
      <w:pPr>
        <w:numPr>
          <w:ilvl w:val="0"/>
          <w:numId w:val="3"/>
        </w:numPr>
        <w:tabs>
          <w:tab w:val="num" w:pos="720"/>
        </w:tabs>
      </w:pPr>
      <w:r w:rsidRPr="00216D28">
        <w:t>TÜBİTAK destekli proje almak (yürütücü)</w:t>
      </w:r>
    </w:p>
    <w:p w14:paraId="61FD86BB" w14:textId="77777777" w:rsidR="00216D28" w:rsidRDefault="00216D28" w:rsidP="00216D28">
      <w:pPr>
        <w:numPr>
          <w:ilvl w:val="0"/>
          <w:numId w:val="3"/>
        </w:numPr>
        <w:tabs>
          <w:tab w:val="num" w:pos="720"/>
        </w:tabs>
      </w:pPr>
      <w:r w:rsidRPr="00216D28">
        <w:t>TÜBİTAK destekli projede görev almak (yürütücüsü birim dışından)</w:t>
      </w:r>
    </w:p>
    <w:p w14:paraId="69E86E70" w14:textId="160B1248" w:rsidR="00216D28" w:rsidRPr="00216D28" w:rsidRDefault="00216D28" w:rsidP="00216D28">
      <w:pPr>
        <w:numPr>
          <w:ilvl w:val="0"/>
          <w:numId w:val="3"/>
        </w:numPr>
        <w:tabs>
          <w:tab w:val="num" w:pos="720"/>
        </w:tabs>
      </w:pPr>
      <w:r>
        <w:t>AB Programları Projeleri</w:t>
      </w:r>
    </w:p>
    <w:p w14:paraId="521C8E9A" w14:textId="77777777" w:rsidR="00216D28" w:rsidRPr="00216D28" w:rsidRDefault="00216D28" w:rsidP="00216D28">
      <w:r w:rsidRPr="00216D28">
        <w:t> </w:t>
      </w:r>
    </w:p>
    <w:p w14:paraId="706ADDB1" w14:textId="77777777" w:rsidR="006651E4" w:rsidRDefault="006651E4"/>
    <w:sectPr w:rsidR="00665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D2BEA"/>
    <w:multiLevelType w:val="multilevel"/>
    <w:tmpl w:val="CB261EE0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52358F"/>
    <w:multiLevelType w:val="multilevel"/>
    <w:tmpl w:val="BCDC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D235E3"/>
    <w:multiLevelType w:val="multilevel"/>
    <w:tmpl w:val="0CAA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339666">
    <w:abstractNumId w:val="1"/>
  </w:num>
  <w:num w:numId="2" w16cid:durableId="1721631754">
    <w:abstractNumId w:val="2"/>
  </w:num>
  <w:num w:numId="3" w16cid:durableId="2087652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2C2"/>
    <w:rsid w:val="00216D28"/>
    <w:rsid w:val="002B5A77"/>
    <w:rsid w:val="006651E4"/>
    <w:rsid w:val="00BC4C1C"/>
    <w:rsid w:val="00C762C2"/>
    <w:rsid w:val="00D0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39AEC"/>
  <w15:chartTrackingRefBased/>
  <w15:docId w15:val="{F7FE81C9-1B05-4F0D-992A-F664D9FE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76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76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76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76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6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76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76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76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76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76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76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C76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762C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62C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762C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762C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762C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762C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76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76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76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76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76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762C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762C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762C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76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762C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762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Hikmet Gülçin</dc:creator>
  <cp:keywords/>
  <dc:description/>
  <cp:lastModifiedBy>Hikmet Gülçin</cp:lastModifiedBy>
  <cp:revision>3</cp:revision>
  <dcterms:created xsi:type="dcterms:W3CDTF">2025-11-10T07:58:00Z</dcterms:created>
  <dcterms:modified xsi:type="dcterms:W3CDTF">2025-11-10T08:15:00Z</dcterms:modified>
</cp:coreProperties>
</file>